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157" w:rsidRDefault="00916157" w:rsidP="00AA5FD9">
      <w:pPr>
        <w:pStyle w:val="1"/>
        <w:spacing w:before="72" w:line="360" w:lineRule="auto"/>
        <w:ind w:left="0" w:firstLine="0"/>
        <w:contextualSpacing/>
        <w:jc w:val="center"/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И</w:t>
      </w:r>
      <w:r w:rsidRPr="00EA55A0">
        <w:rPr>
          <w:rFonts w:asciiTheme="majorBidi" w:hAnsiTheme="majorBidi" w:cstheme="majorBidi"/>
          <w:sz w:val="24"/>
          <w:szCs w:val="24"/>
        </w:rPr>
        <w:t>нструкция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A55A0">
        <w:rPr>
          <w:rFonts w:asciiTheme="majorBidi" w:hAnsiTheme="majorBidi" w:cstheme="majorBidi"/>
          <w:sz w:val="24"/>
          <w:szCs w:val="24"/>
        </w:rPr>
        <w:t xml:space="preserve">для руководителя </w:t>
      </w:r>
    </w:p>
    <w:p w:rsidR="00916157" w:rsidRDefault="00916157" w:rsidP="00AA5FD9">
      <w:pPr>
        <w:pStyle w:val="1"/>
        <w:spacing w:before="72" w:line="360" w:lineRule="auto"/>
        <w:ind w:left="0" w:firstLine="0"/>
        <w:contextualSpacing/>
        <w:jc w:val="center"/>
        <w:rPr>
          <w:rFonts w:asciiTheme="majorBidi" w:hAnsiTheme="majorBidi" w:cstheme="majorBidi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>при реализации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A55A0">
        <w:rPr>
          <w:rFonts w:asciiTheme="majorBidi" w:hAnsiTheme="majorBidi" w:cstheme="majorBidi"/>
          <w:sz w:val="24"/>
          <w:szCs w:val="24"/>
        </w:rPr>
        <w:t>образовательных программ</w:t>
      </w:r>
    </w:p>
    <w:p w:rsidR="00916157" w:rsidRDefault="00916157" w:rsidP="00AA5FD9">
      <w:pPr>
        <w:pStyle w:val="1"/>
        <w:spacing w:before="72" w:line="360" w:lineRule="auto"/>
        <w:ind w:left="0" w:firstLine="0"/>
        <w:contextualSpacing/>
        <w:jc w:val="center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>начального, основного и  среднего общего образования</w:t>
      </w:r>
    </w:p>
    <w:p w:rsidR="00916157" w:rsidRPr="00EA55A0" w:rsidRDefault="00916157" w:rsidP="00AA5FD9">
      <w:pPr>
        <w:pStyle w:val="1"/>
        <w:spacing w:before="72" w:line="360" w:lineRule="auto"/>
        <w:ind w:left="0" w:firstLine="0"/>
        <w:contextualSpacing/>
        <w:jc w:val="center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>с применением электронного обучения и дистанционных образовательных технологий</w:t>
      </w:r>
    </w:p>
    <w:p w:rsidR="00916157" w:rsidRDefault="00AA5FD9" w:rsidP="00AA5FD9">
      <w:pPr>
        <w:spacing w:line="360" w:lineRule="auto"/>
        <w:ind w:right="-60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  <w:lang w:val="tt-R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t-RU"/>
        </w:rPr>
        <w:t xml:space="preserve">в </w:t>
      </w:r>
      <w:r w:rsidR="00916157" w:rsidRPr="00EA55A0">
        <w:rPr>
          <w:rFonts w:asciiTheme="majorBidi" w:hAnsiTheme="majorBidi" w:cstheme="majorBidi"/>
          <w:b/>
          <w:bCs/>
          <w:sz w:val="24"/>
          <w:szCs w:val="24"/>
          <w:lang w:val="tt-RU"/>
        </w:rPr>
        <w:t>МБОУ “Ни</w:t>
      </w:r>
      <w:r w:rsidR="00916157" w:rsidRPr="00EA55A0">
        <w:rPr>
          <w:rFonts w:asciiTheme="majorBidi" w:hAnsiTheme="majorBidi" w:cstheme="majorBidi"/>
          <w:b/>
          <w:bCs/>
          <w:sz w:val="24"/>
          <w:szCs w:val="24"/>
        </w:rPr>
        <w:t>ж</w:t>
      </w:r>
      <w:r w:rsidR="00916157" w:rsidRPr="00EA55A0">
        <w:rPr>
          <w:rFonts w:asciiTheme="majorBidi" w:hAnsiTheme="majorBidi" w:cstheme="majorBidi"/>
          <w:b/>
          <w:bCs/>
          <w:sz w:val="24"/>
          <w:szCs w:val="24"/>
          <w:lang w:val="tt-RU"/>
        </w:rPr>
        <w:t>нетатмайнская СОШ”</w:t>
      </w:r>
    </w:p>
    <w:p w:rsidR="00916157" w:rsidRPr="00EA55A0" w:rsidRDefault="00916157" w:rsidP="00916157">
      <w:pPr>
        <w:spacing w:line="360" w:lineRule="auto"/>
        <w:ind w:right="-60" w:firstLine="556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  <w:lang w:val="tt-RU"/>
        </w:rPr>
      </w:pPr>
      <w:bookmarkStart w:id="0" w:name="_GoBack"/>
      <w:bookmarkEnd w:id="0"/>
    </w:p>
    <w:p w:rsidR="00916157" w:rsidRDefault="00916157" w:rsidP="00916157">
      <w:pPr>
        <w:pStyle w:val="a3"/>
        <w:spacing w:before="1" w:line="360" w:lineRule="auto"/>
        <w:ind w:right="132" w:firstLine="567"/>
        <w:contextualSpacing/>
        <w:rPr>
          <w:rFonts w:asciiTheme="majorBidi" w:hAnsiTheme="majorBidi" w:cstheme="majorBidi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916157" w:rsidRPr="00EA55A0" w:rsidRDefault="00916157" w:rsidP="00916157">
      <w:pPr>
        <w:pStyle w:val="a3"/>
        <w:spacing w:before="1" w:line="360" w:lineRule="auto"/>
        <w:ind w:right="132" w:firstLine="567"/>
        <w:contextualSpacing/>
        <w:rPr>
          <w:rFonts w:asciiTheme="majorBidi" w:hAnsiTheme="majorBidi" w:cstheme="majorBidi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>Организовать проведение внеочередного педагогического совета для информирования о деятельности 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916157" w:rsidRDefault="00916157" w:rsidP="00916157">
      <w:pPr>
        <w:pStyle w:val="a3"/>
        <w:spacing w:line="360" w:lineRule="auto"/>
        <w:ind w:right="128" w:firstLine="567"/>
        <w:contextualSpacing/>
        <w:rPr>
          <w:rFonts w:asciiTheme="majorBidi" w:hAnsiTheme="majorBidi" w:cstheme="majorBidi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>Организовать совместно с заместителями, курирующими учебную и методическую работу, оперативную деятельность:</w:t>
      </w:r>
    </w:p>
    <w:p w:rsidR="00916157" w:rsidRDefault="00916157" w:rsidP="00916157">
      <w:pPr>
        <w:pStyle w:val="a3"/>
        <w:spacing w:line="360" w:lineRule="auto"/>
        <w:ind w:right="128" w:firstLine="567"/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EA55A0">
        <w:rPr>
          <w:rFonts w:asciiTheme="majorBidi" w:hAnsiTheme="majorBidi" w:cstheme="majorBidi"/>
          <w:sz w:val="24"/>
          <w:szCs w:val="24"/>
        </w:rPr>
        <w:t>по определению перечня предметов, которые могут быть реализованы с помощью онлайн курсов;</w:t>
      </w:r>
    </w:p>
    <w:p w:rsidR="00916157" w:rsidRDefault="00916157" w:rsidP="00916157">
      <w:pPr>
        <w:pStyle w:val="a3"/>
        <w:spacing w:line="360" w:lineRule="auto"/>
        <w:ind w:right="128" w:firstLine="567"/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EA55A0">
        <w:rPr>
          <w:rFonts w:asciiTheme="majorBidi" w:hAnsiTheme="majorBidi" w:cstheme="majorBidi"/>
          <w:sz w:val="24"/>
          <w:szCs w:val="24"/>
        </w:rPr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916157" w:rsidRDefault="00916157" w:rsidP="00916157">
      <w:pPr>
        <w:pStyle w:val="a3"/>
        <w:spacing w:line="360" w:lineRule="auto"/>
        <w:ind w:right="128" w:firstLine="567"/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EA55A0">
        <w:rPr>
          <w:rFonts w:asciiTheme="majorBidi" w:hAnsiTheme="majorBidi" w:cstheme="majorBidi"/>
          <w:sz w:val="24"/>
          <w:szCs w:val="24"/>
        </w:rPr>
        <w:t xml:space="preserve">по отбору инструментов виртуальной коммуникации, которые рекомендуются преподавателям для проведения </w:t>
      </w:r>
      <w:r w:rsidRPr="00EA55A0">
        <w:rPr>
          <w:rFonts w:asciiTheme="majorBidi" w:hAnsiTheme="majorBidi" w:cstheme="majorBidi"/>
          <w:spacing w:val="3"/>
          <w:sz w:val="24"/>
          <w:szCs w:val="24"/>
        </w:rPr>
        <w:t xml:space="preserve">онлайн </w:t>
      </w:r>
      <w:r w:rsidRPr="00EA55A0">
        <w:rPr>
          <w:rFonts w:asciiTheme="majorBidi" w:hAnsiTheme="majorBidi" w:cstheme="majorBidi"/>
          <w:sz w:val="24"/>
          <w:szCs w:val="24"/>
        </w:rPr>
        <w:t>консультирования, коллективного обсуждения и коллективного</w:t>
      </w:r>
      <w:r w:rsidRPr="00EA55A0">
        <w:rPr>
          <w:rFonts w:asciiTheme="majorBidi" w:hAnsiTheme="majorBidi" w:cstheme="majorBidi"/>
          <w:spacing w:val="-20"/>
          <w:sz w:val="24"/>
          <w:szCs w:val="24"/>
        </w:rPr>
        <w:t xml:space="preserve"> </w:t>
      </w:r>
      <w:r w:rsidRPr="00EA55A0">
        <w:rPr>
          <w:rFonts w:asciiTheme="majorBidi" w:hAnsiTheme="majorBidi" w:cstheme="majorBidi"/>
          <w:sz w:val="24"/>
          <w:szCs w:val="24"/>
        </w:rPr>
        <w:t>проектирования;</w:t>
      </w:r>
    </w:p>
    <w:p w:rsidR="00916157" w:rsidRDefault="00916157" w:rsidP="00916157">
      <w:pPr>
        <w:pStyle w:val="a3"/>
        <w:spacing w:line="360" w:lineRule="auto"/>
        <w:ind w:right="128" w:firstLine="567"/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EA55A0">
        <w:rPr>
          <w:rFonts w:asciiTheme="majorBidi" w:hAnsiTheme="majorBidi" w:cstheme="majorBidi"/>
          <w:sz w:val="24"/>
          <w:szCs w:val="24"/>
        </w:rPr>
        <w:t>по формированию расписания на каждый учебный день и информированию о нем учащихся;</w:t>
      </w:r>
    </w:p>
    <w:p w:rsidR="00916157" w:rsidRPr="00EA55A0" w:rsidRDefault="00916157" w:rsidP="00916157">
      <w:pPr>
        <w:pStyle w:val="a3"/>
        <w:spacing w:line="360" w:lineRule="auto"/>
        <w:ind w:right="128" w:firstLine="567"/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EA55A0">
        <w:rPr>
          <w:rFonts w:asciiTheme="majorBidi" w:hAnsiTheme="majorBidi" w:cstheme="majorBidi"/>
          <w:sz w:val="24"/>
          <w:szCs w:val="24"/>
        </w:rPr>
        <w:t>по определению необходимости переноса сроков занятий, которые требуют работы с лабораторным и иным оборудованием.</w:t>
      </w:r>
    </w:p>
    <w:p w:rsidR="00916157" w:rsidRPr="00EA55A0" w:rsidRDefault="00916157" w:rsidP="00916157">
      <w:pPr>
        <w:pStyle w:val="a3"/>
        <w:spacing w:line="360" w:lineRule="auto"/>
        <w:ind w:right="122" w:firstLine="567"/>
        <w:contextualSpacing/>
        <w:rPr>
          <w:rFonts w:asciiTheme="majorBidi" w:hAnsiTheme="majorBidi" w:cstheme="majorBidi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916157" w:rsidRPr="00EA55A0" w:rsidRDefault="00916157" w:rsidP="00916157">
      <w:pPr>
        <w:pStyle w:val="a3"/>
        <w:spacing w:line="360" w:lineRule="auto"/>
        <w:ind w:right="133" w:firstLine="567"/>
        <w:contextualSpacing/>
        <w:rPr>
          <w:rFonts w:asciiTheme="majorBidi" w:hAnsiTheme="majorBidi" w:cstheme="majorBidi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916157" w:rsidRDefault="00916157" w:rsidP="00916157">
      <w:pPr>
        <w:pStyle w:val="a3"/>
        <w:spacing w:before="110" w:line="360" w:lineRule="auto"/>
        <w:ind w:firstLine="567"/>
        <w:contextualSpacing/>
        <w:rPr>
          <w:rFonts w:asciiTheme="majorBidi" w:hAnsiTheme="majorBidi" w:cstheme="majorBidi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916157" w:rsidRDefault="00916157" w:rsidP="00916157">
      <w:pPr>
        <w:pStyle w:val="a3"/>
        <w:spacing w:before="110" w:line="360" w:lineRule="auto"/>
        <w:ind w:firstLine="567"/>
        <w:contextualSpacing/>
        <w:rPr>
          <w:rFonts w:asciiTheme="majorBidi" w:hAnsiTheme="majorBidi" w:cstheme="majorBidi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 xml:space="preserve">Организовать разработку плана воспитательной работы в условиях перехода на </w:t>
      </w:r>
      <w:r w:rsidRPr="00EA55A0">
        <w:rPr>
          <w:rFonts w:asciiTheme="majorBidi" w:hAnsiTheme="majorBidi" w:cstheme="majorBidi"/>
          <w:sz w:val="24"/>
          <w:szCs w:val="24"/>
        </w:rPr>
        <w:lastRenderedPageBreak/>
        <w:t>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 w:rsidRPr="00EA55A0">
        <w:rPr>
          <w:rFonts w:asciiTheme="majorBidi" w:hAnsiTheme="majorBidi" w:cstheme="majorBidi"/>
          <w:spacing w:val="9"/>
          <w:sz w:val="24"/>
          <w:szCs w:val="24"/>
        </w:rPr>
        <w:t xml:space="preserve"> </w:t>
      </w:r>
      <w:r w:rsidRPr="00EA55A0">
        <w:rPr>
          <w:rFonts w:asciiTheme="majorBidi" w:hAnsiTheme="majorBidi" w:cstheme="majorBidi"/>
          <w:sz w:val="24"/>
          <w:szCs w:val="24"/>
        </w:rPr>
        <w:t>обучающихся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916157" w:rsidRDefault="00916157" w:rsidP="00916157">
      <w:pPr>
        <w:pStyle w:val="a3"/>
        <w:spacing w:before="110" w:line="360" w:lineRule="auto"/>
        <w:ind w:firstLine="567"/>
        <w:contextualSpacing/>
        <w:rPr>
          <w:rFonts w:asciiTheme="majorBidi" w:hAnsiTheme="majorBidi" w:cstheme="majorBidi"/>
          <w:sz w:val="24"/>
          <w:szCs w:val="24"/>
        </w:rPr>
      </w:pPr>
    </w:p>
    <w:p w:rsidR="00E907F1" w:rsidRPr="00916157" w:rsidRDefault="00E907F1" w:rsidP="00916157">
      <w:pPr>
        <w:spacing w:line="360" w:lineRule="auto"/>
        <w:contextualSpacing/>
      </w:pPr>
    </w:p>
    <w:sectPr w:rsidR="00E907F1" w:rsidRPr="00916157" w:rsidSect="00916157">
      <w:pgSz w:w="11910" w:h="16840"/>
      <w:pgMar w:top="851" w:right="851" w:bottom="567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2D3D7C"/>
    <w:rsid w:val="00916157"/>
    <w:rsid w:val="009824AD"/>
    <w:rsid w:val="009860C3"/>
    <w:rsid w:val="00AA24A2"/>
    <w:rsid w:val="00AA5FD9"/>
    <w:rsid w:val="00E907F1"/>
    <w:rsid w:val="00EB0567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4</cp:revision>
  <cp:lastPrinted>2020-03-21T09:16:00Z</cp:lastPrinted>
  <dcterms:created xsi:type="dcterms:W3CDTF">2020-03-24T15:15:00Z</dcterms:created>
  <dcterms:modified xsi:type="dcterms:W3CDTF">2020-03-24T16:04:00Z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